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</w:t>
      </w:r>
      <w:r>
        <w:rPr>
          <w:rFonts w:hint="eastAsia" w:ascii="仿宋" w:hAnsi="仿宋" w:eastAsia="仿宋" w:cs="仿宋"/>
          <w:sz w:val="28"/>
          <w:szCs w:val="28"/>
        </w:rPr>
        <w:t>许可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许可</w:t>
      </w:r>
      <w:r>
        <w:rPr>
          <w:rFonts w:hint="eastAsia" w:ascii="仿宋" w:hAnsi="仿宋" w:eastAsia="仿宋" w:cs="仿宋"/>
          <w:sz w:val="28"/>
          <w:szCs w:val="28"/>
        </w:rPr>
        <w:t>相关事宜，期限至本次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建议</w:t>
      </w:r>
      <w:r>
        <w:rPr>
          <w:rFonts w:hint="eastAsia" w:ascii="仿宋" w:hAnsi="仿宋" w:eastAsia="仿宋" w:cs="仿宋"/>
          <w:sz w:val="28"/>
          <w:szCs w:val="28"/>
        </w:rPr>
        <w:t>完成为止。其权限包括但不限于：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许可交易</w:t>
      </w:r>
      <w:r>
        <w:rPr>
          <w:rFonts w:hint="eastAsia" w:ascii="仿宋" w:hAnsi="仿宋" w:eastAsia="仿宋" w:cs="仿宋"/>
          <w:sz w:val="28"/>
          <w:szCs w:val="28"/>
        </w:rPr>
        <w:t>申请手续，向交易所提交意向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申请</w:t>
      </w:r>
      <w:r>
        <w:rPr>
          <w:rFonts w:hint="eastAsia" w:ascii="仿宋" w:hAnsi="仿宋" w:eastAsia="仿宋" w:cs="仿宋"/>
          <w:sz w:val="28"/>
          <w:szCs w:val="28"/>
        </w:rPr>
        <w:t>所需相关文件和资料等。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向专利许可授权方咨询、了解意向标的，开展本次意向专利许可被授权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交易</w:t>
      </w:r>
      <w:r>
        <w:rPr>
          <w:rFonts w:hint="eastAsia" w:ascii="仿宋" w:hAnsi="仿宋" w:eastAsia="仿宋" w:cs="仿宋"/>
          <w:sz w:val="28"/>
          <w:szCs w:val="28"/>
        </w:rPr>
        <w:t>标的的尽调工作。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若本方被确定为专利许可被授权方，则协助交易所完成交易洽谈与组织交易活动等相关工作，并签署相关文件。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专利许可合同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</w:t>
      </w:r>
      <w:r>
        <w:rPr>
          <w:rFonts w:hint="eastAsia" w:ascii="仿宋" w:hAnsi="仿宋" w:eastAsia="仿宋" w:cs="仿宋"/>
          <w:sz w:val="28"/>
          <w:szCs w:val="28"/>
        </w:rPr>
        <w:t>许可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</w:t>
      </w:r>
      <w:r>
        <w:rPr>
          <w:rFonts w:hint="eastAsia" w:ascii="仿宋" w:hAnsi="仿宋" w:eastAsia="仿宋" w:cs="仿宋"/>
          <w:sz w:val="28"/>
          <w:szCs w:val="28"/>
        </w:rPr>
        <w:t>许可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方法定代表人（签章）：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 xml:space="preserve">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FiMzI2OGEwMTA2NjVjOTIyNjUxMTQ2ZTJmNTU5ZTk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EAF4734"/>
    <w:rsid w:val="0ED308B1"/>
    <w:rsid w:val="0F5B1304"/>
    <w:rsid w:val="10E7746F"/>
    <w:rsid w:val="139645EF"/>
    <w:rsid w:val="19E936C2"/>
    <w:rsid w:val="1A941ED3"/>
    <w:rsid w:val="1D686669"/>
    <w:rsid w:val="25627E42"/>
    <w:rsid w:val="2D9C427F"/>
    <w:rsid w:val="2EF1435B"/>
    <w:rsid w:val="2F8F7ECD"/>
    <w:rsid w:val="340071A3"/>
    <w:rsid w:val="34E95D24"/>
    <w:rsid w:val="36F77B42"/>
    <w:rsid w:val="3924368A"/>
    <w:rsid w:val="3E176A4C"/>
    <w:rsid w:val="3ECF16B5"/>
    <w:rsid w:val="3F2449DD"/>
    <w:rsid w:val="3FB66A1A"/>
    <w:rsid w:val="4315543B"/>
    <w:rsid w:val="4C4524D9"/>
    <w:rsid w:val="51CD07BC"/>
    <w:rsid w:val="57763155"/>
    <w:rsid w:val="59AF248B"/>
    <w:rsid w:val="5AC625F6"/>
    <w:rsid w:val="5B9C7AD9"/>
    <w:rsid w:val="5BAD2B87"/>
    <w:rsid w:val="5F291126"/>
    <w:rsid w:val="61AA28C7"/>
    <w:rsid w:val="6C5D0D48"/>
    <w:rsid w:val="6F6E4B99"/>
    <w:rsid w:val="71333591"/>
    <w:rsid w:val="732B76FF"/>
    <w:rsid w:val="74F11BE7"/>
    <w:rsid w:val="792C76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332</Words>
  <Characters>332</Characters>
  <Lines>3</Lines>
  <Paragraphs>1</Paragraphs>
  <TotalTime>0</TotalTime>
  <ScaleCrop>false</ScaleCrop>
  <LinksUpToDate>false</LinksUpToDate>
  <CharactersWithSpaces>425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千年铬酸盐</cp:lastModifiedBy>
  <dcterms:modified xsi:type="dcterms:W3CDTF">2022-12-18T05:06:24Z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BA148B0206114457AE077CADEAA8A537</vt:lpwstr>
  </property>
</Properties>
</file>