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宋体" w:hAnsi="宋体" w:eastAsia="宋体" w:cs="宋体"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意向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经营方登记</w:t>
      </w:r>
      <w:r>
        <w:rPr>
          <w:rFonts w:hint="eastAsia" w:ascii="宋体" w:hAnsi="宋体" w:eastAsia="宋体" w:cs="宋体"/>
          <w:b/>
          <w:sz w:val="44"/>
          <w:szCs w:val="44"/>
        </w:rPr>
        <w:t>表</w:t>
      </w:r>
    </w:p>
    <w:tbl>
      <w:tblPr>
        <w:tblStyle w:val="3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665"/>
        <w:gridCol w:w="2184"/>
        <w:gridCol w:w="1"/>
        <w:gridCol w:w="1614"/>
        <w:gridCol w:w="1"/>
        <w:gridCol w:w="184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575" w:type="dxa"/>
            <w:gridSpan w:val="2"/>
            <w:tcBorders>
              <w:top w:val="thinThickSmallGap" w:color="auto" w:sz="18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项目名称</w:t>
            </w:r>
          </w:p>
        </w:tc>
        <w:tc>
          <w:tcPr>
            <w:tcW w:w="2184" w:type="dxa"/>
            <w:tcBorders>
              <w:top w:val="thinThickSmallGap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tcBorders>
              <w:top w:val="thinThickSmallGap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意向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经营方</w:t>
            </w:r>
          </w:p>
        </w:tc>
        <w:tc>
          <w:tcPr>
            <w:tcW w:w="2786" w:type="dxa"/>
            <w:gridSpan w:val="3"/>
            <w:tcBorders>
              <w:top w:val="thinThickSmallGap" w:color="auto" w:sz="18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75" w:type="dxa"/>
            <w:gridSpan w:val="2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住   所</w:t>
            </w:r>
          </w:p>
        </w:tc>
        <w:tc>
          <w:tcPr>
            <w:tcW w:w="6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75" w:type="dxa"/>
            <w:gridSpan w:val="2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联系人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联系电话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75" w:type="dxa"/>
            <w:gridSpan w:val="2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手  机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邮  箱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910" w:type="dxa"/>
            <w:vMerge w:val="restart"/>
            <w:tcBorders>
              <w:top w:val="double" w:color="auto" w:sz="6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法人基本情况</w:t>
            </w:r>
          </w:p>
        </w:tc>
        <w:tc>
          <w:tcPr>
            <w:tcW w:w="1665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法定代表人</w:t>
            </w:r>
          </w:p>
        </w:tc>
        <w:tc>
          <w:tcPr>
            <w:tcW w:w="2185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</w:p>
        </w:tc>
        <w:tc>
          <w:tcPr>
            <w:tcW w:w="1615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身份证号码</w:t>
            </w:r>
          </w:p>
        </w:tc>
        <w:tc>
          <w:tcPr>
            <w:tcW w:w="2785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10" w:type="dxa"/>
            <w:vMerge w:val="continue"/>
            <w:tcBorders>
              <w:left w:val="thinThickSmallGap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授权代表姓名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身份证号码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right w:val="thickThinSmallGap" w:color="auto" w:sz="18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910" w:type="dxa"/>
            <w:vMerge w:val="continue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bCs/>
                <w:spacing w:val="-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工商注册号</w:t>
            </w:r>
            <w:r>
              <w:rPr>
                <w:rFonts w:hint="eastAsia" w:ascii="宋体" w:hAnsi="宋体" w:eastAsia="宋体" w:cs="宋体"/>
                <w:bCs/>
                <w:spacing w:val="-20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组织机构代码号</w:t>
            </w:r>
            <w:r>
              <w:rPr>
                <w:rFonts w:hint="eastAsia" w:ascii="宋体" w:hAnsi="宋体" w:eastAsia="宋体" w:cs="宋体"/>
                <w:bCs/>
                <w:spacing w:val="-20"/>
                <w:szCs w:val="21"/>
              </w:rPr>
              <w:t>)</w:t>
            </w:r>
          </w:p>
        </w:tc>
        <w:tc>
          <w:tcPr>
            <w:tcW w:w="6585" w:type="dxa"/>
            <w:gridSpan w:val="6"/>
            <w:tcBorders>
              <w:top w:val="single" w:color="auto" w:sz="4" w:space="0"/>
              <w:left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10" w:type="dxa"/>
            <w:vMerge w:val="restart"/>
            <w:tcBorders>
              <w:top w:val="double" w:color="auto" w:sz="6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自然人基本情况</w:t>
            </w:r>
          </w:p>
        </w:tc>
        <w:tc>
          <w:tcPr>
            <w:tcW w:w="1665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证件类型</w:t>
            </w:r>
          </w:p>
        </w:tc>
        <w:tc>
          <w:tcPr>
            <w:tcW w:w="2185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5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证件号码</w:t>
            </w:r>
          </w:p>
        </w:tc>
        <w:tc>
          <w:tcPr>
            <w:tcW w:w="2785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910" w:type="dxa"/>
            <w:vMerge w:val="continue"/>
            <w:tcBorders>
              <w:top w:val="single" w:color="auto" w:sz="4" w:space="0"/>
              <w:left w:val="thinThickSmallGap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国  籍</w:t>
            </w:r>
          </w:p>
        </w:tc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工作单位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5" w:hRule="atLeast"/>
          <w:jc w:val="center"/>
        </w:trPr>
        <w:tc>
          <w:tcPr>
            <w:tcW w:w="910" w:type="dxa"/>
            <w:tcBorders>
              <w:top w:val="double" w:color="auto" w:sz="6" w:space="0"/>
              <w:left w:val="thinThickSmallGap" w:color="auto" w:sz="1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提交资料</w:t>
            </w:r>
          </w:p>
        </w:tc>
        <w:tc>
          <w:tcPr>
            <w:tcW w:w="8250" w:type="dxa"/>
            <w:gridSpan w:val="7"/>
            <w:tcBorders>
              <w:top w:val="double" w:color="auto" w:sz="6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ind w:left="840" w:hanging="840" w:hangingChars="400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法人：□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交易保证金须知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□营业执照复印件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</w:rPr>
              <w:t>法定代表人身份证复印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件</w:t>
            </w:r>
          </w:p>
          <w:p>
            <w:pPr>
              <w:spacing w:line="240" w:lineRule="exact"/>
              <w:ind w:firstLine="630" w:firstLineChars="3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授权委托书、授权代表身份证及复印件 </w:t>
            </w:r>
            <w:r>
              <w:rPr>
                <w:rFonts w:hint="eastAsia" w:ascii="宋体" w:hAnsi="宋体" w:eastAsia="宋体" w:cs="宋体"/>
                <w:szCs w:val="21"/>
              </w:rPr>
              <w:t>　　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公司章程复印件  　　   </w:t>
            </w:r>
          </w:p>
          <w:p>
            <w:pPr>
              <w:spacing w:line="240" w:lineRule="exact"/>
              <w:ind w:firstLine="630" w:firstLineChars="3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□其他：证明符合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报名</w:t>
            </w:r>
            <w:r>
              <w:rPr>
                <w:rFonts w:hint="eastAsia" w:ascii="宋体" w:hAnsi="宋体" w:eastAsia="宋体" w:cs="宋体"/>
                <w:szCs w:val="21"/>
              </w:rPr>
              <w:t>条件的相关材料</w:t>
            </w:r>
          </w:p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自然人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交易保证金须知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□自然人身份证复印件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>□其他：证明符合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报名</w:t>
            </w:r>
            <w:r>
              <w:rPr>
                <w:rFonts w:hint="eastAsia" w:ascii="宋体" w:hAnsi="宋体" w:eastAsia="宋体" w:cs="宋体"/>
                <w:szCs w:val="21"/>
              </w:rPr>
              <w:t>条件的相关材料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910" w:type="dxa"/>
            <w:tcBorders>
              <w:top w:val="double" w:color="auto" w:sz="6" w:space="0"/>
              <w:left w:val="thinThickSmallGap" w:color="auto" w:sz="1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意向报价</w:t>
            </w:r>
          </w:p>
        </w:tc>
        <w:tc>
          <w:tcPr>
            <w:tcW w:w="8250" w:type="dxa"/>
            <w:gridSpan w:val="7"/>
            <w:tcBorders>
              <w:top w:val="double" w:color="auto" w:sz="6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910" w:type="dxa"/>
            <w:tcBorders>
              <w:top w:val="double" w:color="auto" w:sz="6" w:space="0"/>
              <w:left w:val="thinThickSmallGap" w:color="auto" w:sz="1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标的保证金</w:t>
            </w:r>
          </w:p>
        </w:tc>
        <w:tc>
          <w:tcPr>
            <w:tcW w:w="8250" w:type="dxa"/>
            <w:gridSpan w:val="7"/>
            <w:tcBorders>
              <w:top w:val="double" w:color="auto" w:sz="6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小写：￥  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万元   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 xml:space="preserve">      （大写：  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整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910" w:type="dxa"/>
            <w:tcBorders>
              <w:top w:val="double" w:color="auto" w:sz="6" w:space="0"/>
              <w:left w:val="thinThickSmallGap" w:color="auto" w:sz="1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交易服务费</w:t>
            </w:r>
          </w:p>
        </w:tc>
        <w:tc>
          <w:tcPr>
            <w:tcW w:w="8250" w:type="dxa"/>
            <w:gridSpan w:val="7"/>
            <w:tcBorders>
              <w:top w:val="double" w:color="auto" w:sz="6" w:space="0"/>
              <w:left w:val="single" w:color="auto" w:sz="4" w:space="0"/>
              <w:bottom w:val="double" w:color="auto" w:sz="6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 xml:space="preserve">参照资产租赁收费标准执行。（如采用竞价等方式组织交易的另按我所收费标准计收）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9160" w:type="dxa"/>
            <w:gridSpan w:val="8"/>
            <w:tcBorders>
              <w:top w:val="double" w:color="auto" w:sz="6" w:space="0"/>
              <w:left w:val="thinThickSmallGap" w:color="auto" w:sz="18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特别说明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9160" w:type="dxa"/>
            <w:gridSpan w:val="8"/>
            <w:tcBorders>
              <w:top w:val="single" w:color="auto" w:sz="4" w:space="0"/>
              <w:left w:val="thinThickSmallGap" w:color="auto" w:sz="18" w:space="0"/>
              <w:bottom w:val="doub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1.本公司（本人）接收本项目公告中的一切披露条件</w:t>
            </w:r>
          </w:p>
          <w:p>
            <w:pPr>
              <w:spacing w:line="260" w:lineRule="exact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2.本公司（本人）承诺提供的登记资料真实有效，承诺不将本次项目标的的相关资料及情况外泄。如提供虚假资料或有泄密行为，将承担由此而造成的一切后果及法律责任。</w:t>
            </w:r>
          </w:p>
          <w:p>
            <w:pPr>
              <w:spacing w:line="260" w:lineRule="exact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3.若因交易一方或双方不按规定签订合同或签订合同后又解除的，产权交易所可以向拒签方或违约方收取相应的交易服务费用。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2575" w:type="dxa"/>
            <w:gridSpan w:val="2"/>
            <w:tcBorders>
              <w:top w:val="double" w:color="auto" w:sz="4" w:space="0"/>
              <w:left w:val="thinThickSmallGap" w:color="auto" w:sz="18" w:space="0"/>
              <w:bottom w:val="thickThinSmallGap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填表时间</w:t>
            </w:r>
          </w:p>
        </w:tc>
        <w:tc>
          <w:tcPr>
            <w:tcW w:w="2184" w:type="dxa"/>
            <w:tcBorders>
              <w:top w:val="double" w:color="auto" w:sz="4" w:space="0"/>
              <w:left w:val="single" w:color="auto" w:sz="6" w:space="0"/>
              <w:bottom w:val="thickThinSmallGap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double" w:color="auto" w:sz="4" w:space="0"/>
              <w:left w:val="single" w:color="auto" w:sz="6" w:space="0"/>
              <w:bottom w:val="thickThinSmallGap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意向经营方签章</w:t>
            </w:r>
          </w:p>
        </w:tc>
        <w:tc>
          <w:tcPr>
            <w:tcW w:w="2601" w:type="dxa"/>
            <w:tcBorders>
              <w:top w:val="double" w:color="auto" w:sz="4" w:space="0"/>
              <w:left w:val="single" w:color="auto" w:sz="6" w:space="0"/>
              <w:bottom w:val="thickThinSmallGap" w:color="auto" w:sz="18" w:space="0"/>
              <w:right w:val="thickThinSmallGap" w:color="auto" w:sz="18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spacing w:line="260" w:lineRule="exact"/>
        <w:ind w:left="-508" w:leftChars="-242" w:right="-692"/>
        <w:rPr>
          <w:rFonts w:hint="eastAsia" w:ascii="黑体" w:hAnsi="宋体" w:eastAsia="黑体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D4E12"/>
    <w:rsid w:val="0B181F70"/>
    <w:rsid w:val="1CC11A56"/>
    <w:rsid w:val="1ED143A1"/>
    <w:rsid w:val="202B00AF"/>
    <w:rsid w:val="2392513A"/>
    <w:rsid w:val="34C87D1B"/>
    <w:rsid w:val="40701FAD"/>
    <w:rsid w:val="476E7D18"/>
    <w:rsid w:val="528D34C1"/>
    <w:rsid w:val="5692082A"/>
    <w:rsid w:val="5F811A14"/>
    <w:rsid w:val="6C1E6FE4"/>
    <w:rsid w:val="7D6506FE"/>
    <w:rsid w:val="7DB6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8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2020-08-21T02:06:20Z</cp:lastPrinted>
  <dcterms:modified xsi:type="dcterms:W3CDTF">2020-08-21T02:10:55Z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